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0F" w:rsidRPr="00BB1B0F" w:rsidRDefault="00B5060F" w:rsidP="00B5060F">
      <w:pPr>
        <w:jc w:val="center"/>
        <w:rPr>
          <w:b/>
          <w:sz w:val="32"/>
          <w:u w:val="single"/>
        </w:rPr>
      </w:pPr>
      <w:r w:rsidRPr="00BB1B0F">
        <w:rPr>
          <w:b/>
          <w:sz w:val="32"/>
          <w:u w:val="single"/>
        </w:rPr>
        <w:t>Консультация для родителей:</w:t>
      </w:r>
    </w:p>
    <w:p w:rsidR="00B5060F" w:rsidRPr="00BB1B0F" w:rsidRDefault="00B5060F" w:rsidP="00B5060F">
      <w:pPr>
        <w:jc w:val="center"/>
        <w:rPr>
          <w:b/>
          <w:sz w:val="32"/>
          <w:u w:val="single"/>
        </w:rPr>
      </w:pPr>
      <w:r w:rsidRPr="00BB1B0F">
        <w:rPr>
          <w:b/>
          <w:sz w:val="32"/>
          <w:u w:val="single"/>
        </w:rPr>
        <w:t>«Экспериментируйте с детьми дома»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 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 </w:t>
      </w:r>
      <w:r w:rsidRPr="00C07EAF">
        <w:rPr>
          <w:rFonts w:cstheme="minorHAnsi"/>
          <w:sz w:val="28"/>
          <w:szCs w:val="28"/>
        </w:rPr>
        <w:br/>
        <w:t>Толчком к началу экспериментирования может послужить удивление, любопытство, выдвинутая кем-то проблема или просьба. </w:t>
      </w:r>
      <w:r w:rsidRPr="00C07EAF">
        <w:rPr>
          <w:rFonts w:cstheme="minorHAnsi"/>
          <w:sz w:val="28"/>
          <w:szCs w:val="28"/>
        </w:rPr>
        <w:br/>
        <w:t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  <w:r w:rsidRPr="00C07EAF">
        <w:rPr>
          <w:rFonts w:cstheme="minorHAnsi"/>
          <w:sz w:val="28"/>
          <w:szCs w:val="28"/>
        </w:rPr>
        <w:br/>
      </w:r>
      <w:r w:rsidRPr="00C07EAF">
        <w:rPr>
          <w:rFonts w:cstheme="minorHAnsi"/>
          <w:b/>
          <w:sz w:val="28"/>
          <w:szCs w:val="28"/>
        </w:rPr>
        <w:t>Вот несколько советов для вас по развитию поисково-исследовательской активности детей:</w:t>
      </w:r>
      <w:r w:rsidRPr="00C07EAF">
        <w:rPr>
          <w:rFonts w:cstheme="minorHAnsi"/>
          <w:sz w:val="28"/>
          <w:szCs w:val="28"/>
        </w:rPr>
        <w:t> </w:t>
      </w:r>
      <w:r w:rsidRPr="00C07EAF">
        <w:rPr>
          <w:rFonts w:cstheme="minorHAnsi"/>
          <w:b/>
          <w:sz w:val="28"/>
          <w:szCs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r w:rsidRPr="00C07EAF">
        <w:rPr>
          <w:rFonts w:cstheme="minorHAnsi"/>
          <w:sz w:val="28"/>
          <w:szCs w:val="28"/>
        </w:rPr>
        <w:t> </w:t>
      </w:r>
      <w:r w:rsidRPr="00C07EAF">
        <w:rPr>
          <w:rFonts w:cstheme="minorHAnsi"/>
          <w:sz w:val="28"/>
          <w:szCs w:val="28"/>
        </w:rPr>
        <w:br/>
        <w:t>•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• Нельзя отказываться от совместных действий с ребенком, игр и т.п. — ребенок не может развиваться в обстановке безучастности к нему взрослых. 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• Сиюминутные запреты без объяснений сковывают активность и самостоятельность ребенка. 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 w:rsidRPr="00C07EAF">
        <w:rPr>
          <w:rFonts w:cstheme="minorHAnsi"/>
          <w:sz w:val="28"/>
          <w:szCs w:val="28"/>
        </w:rPr>
        <w:t>неуспешности</w:t>
      </w:r>
      <w:proofErr w:type="spellEnd"/>
      <w:r w:rsidRPr="00C07EAF">
        <w:rPr>
          <w:rFonts w:cstheme="minorHAnsi"/>
          <w:sz w:val="28"/>
          <w:szCs w:val="28"/>
        </w:rPr>
        <w:t xml:space="preserve"> приводит к потере всякого интереса к этому виду деятельности. 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• Поощрять любопытство, которое порождает потребность в новых впечатлениях, любознательность: она порождает потребность в исследовании. 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  <w:r w:rsidRPr="00C07EAF">
        <w:rPr>
          <w:rFonts w:cstheme="minorHAnsi"/>
          <w:sz w:val="28"/>
          <w:szCs w:val="28"/>
        </w:rPr>
        <w:br/>
        <w:t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 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 </w:t>
      </w:r>
    </w:p>
    <w:p w:rsidR="00B5060F" w:rsidRP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lastRenderedPageBreak/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B5060F" w:rsidRPr="00C07EAF" w:rsidRDefault="00B5060F" w:rsidP="00C07EAF">
      <w:pPr>
        <w:spacing w:after="0" w:line="240" w:lineRule="auto"/>
        <w:jc w:val="both"/>
        <w:rPr>
          <w:rFonts w:cstheme="minorHAnsi"/>
          <w:b/>
          <w:sz w:val="28"/>
          <w:szCs w:val="28"/>
          <w:lang w:eastAsia="ru-RU"/>
        </w:rPr>
      </w:pPr>
      <w:r w:rsidRPr="00C07EAF">
        <w:rPr>
          <w:rFonts w:cstheme="minorHAnsi"/>
          <w:b/>
          <w:sz w:val="28"/>
          <w:szCs w:val="28"/>
          <w:lang w:eastAsia="ru-RU"/>
        </w:rPr>
        <w:t>Дома можно организовать несложные опыты и эксперименты.</w:t>
      </w:r>
    </w:p>
    <w:p w:rsidR="00B5060F" w:rsidRPr="00C07EAF" w:rsidRDefault="00B5060F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b/>
          <w:sz w:val="28"/>
          <w:szCs w:val="28"/>
          <w:lang w:eastAsia="ru-RU"/>
        </w:rPr>
        <w:t xml:space="preserve"> </w:t>
      </w:r>
      <w:r w:rsidRPr="00C07EAF">
        <w:rPr>
          <w:rFonts w:cstheme="minorHAnsi"/>
          <w:sz w:val="28"/>
          <w:szCs w:val="28"/>
          <w:lang w:eastAsia="ru-RU"/>
        </w:rPr>
        <w:t>Для этого не требуется больших усилий, только желание, немного фантазии и конечно, некоторые научные знания.</w:t>
      </w:r>
      <w:r w:rsidR="00C07EAF">
        <w:rPr>
          <w:rFonts w:cstheme="minorHAnsi"/>
          <w:sz w:val="28"/>
          <w:szCs w:val="28"/>
          <w:lang w:eastAsia="ru-RU"/>
        </w:rPr>
        <w:t xml:space="preserve"> </w:t>
      </w:r>
      <w:r w:rsidRPr="00C07EAF">
        <w:rPr>
          <w:rFonts w:cstheme="minorHAnsi"/>
          <w:sz w:val="28"/>
          <w:szCs w:val="28"/>
          <w:lang w:eastAsia="ru-RU"/>
        </w:rPr>
        <w:t>Любое место в квартире может стать местом для эксперимента.</w:t>
      </w:r>
      <w:r w:rsidR="00C07EAF">
        <w:rPr>
          <w:rFonts w:cstheme="minorHAnsi"/>
          <w:sz w:val="28"/>
          <w:szCs w:val="28"/>
          <w:lang w:eastAsia="ru-RU"/>
        </w:rPr>
        <w:t xml:space="preserve"> </w:t>
      </w:r>
      <w:r w:rsidRPr="00C07EAF">
        <w:rPr>
          <w:rFonts w:cstheme="minorHAnsi"/>
          <w:sz w:val="28"/>
          <w:szCs w:val="28"/>
          <w:lang w:eastAsia="ru-RU"/>
        </w:rPr>
        <w:t>Ванная комната: во время мытья ребёнок может узнать много интересного о свойствах воды, мыла, о растворимости веществ.</w:t>
      </w:r>
      <w:r w:rsidRPr="00C07EAF">
        <w:rPr>
          <w:rFonts w:cstheme="minorHAnsi"/>
          <w:sz w:val="28"/>
          <w:szCs w:val="28"/>
          <w:lang w:eastAsia="ru-RU"/>
        </w:rPr>
        <w:br/>
        <w:t>Например: Что быстрее растворится: морская соль, пена для ванны, хвойный экстракт, кусочки мыла и т.п.</w:t>
      </w:r>
      <w:r w:rsidR="00C07EAF">
        <w:rPr>
          <w:rFonts w:cstheme="minorHAnsi"/>
          <w:sz w:val="28"/>
          <w:szCs w:val="28"/>
          <w:lang w:eastAsia="ru-RU"/>
        </w:rPr>
        <w:t xml:space="preserve"> </w:t>
      </w:r>
      <w:r w:rsidRPr="00C07EAF">
        <w:rPr>
          <w:rFonts w:cstheme="minorHAnsi"/>
          <w:sz w:val="28"/>
          <w:szCs w:val="28"/>
          <w:lang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</w:t>
      </w:r>
      <w:r w:rsidRPr="00C07EAF">
        <w:rPr>
          <w:rFonts w:cstheme="minorHAnsi"/>
          <w:sz w:val="28"/>
          <w:szCs w:val="28"/>
        </w:rPr>
        <w:t xml:space="preserve">ребёнка не оставались без ответа. Если </w:t>
      </w:r>
      <w:r w:rsidR="00C07EAF">
        <w:rPr>
          <w:rFonts w:cstheme="minorHAnsi"/>
          <w:sz w:val="28"/>
          <w:szCs w:val="28"/>
        </w:rPr>
        <w:t>вы не знаете точного (</w:t>
      </w:r>
      <w:r w:rsidRPr="00C07EAF">
        <w:rPr>
          <w:rFonts w:cstheme="minorHAnsi"/>
          <w:sz w:val="28"/>
          <w:szCs w:val="28"/>
        </w:rPr>
        <w:t xml:space="preserve">научного) ответа, необходимо обратится к справочной </w:t>
      </w:r>
      <w:r w:rsidR="00C07EAF">
        <w:rPr>
          <w:rFonts w:cstheme="minorHAnsi"/>
          <w:sz w:val="28"/>
          <w:szCs w:val="28"/>
        </w:rPr>
        <w:t>л</w:t>
      </w:r>
      <w:r w:rsidRPr="00C07EAF">
        <w:rPr>
          <w:rFonts w:cstheme="minorHAnsi"/>
          <w:sz w:val="28"/>
          <w:szCs w:val="28"/>
        </w:rPr>
        <w:t>итературе.</w:t>
      </w:r>
    </w:p>
    <w:p w:rsidR="00B5060F" w:rsidRPr="00C07EAF" w:rsidRDefault="00B5060F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07EAF">
        <w:rPr>
          <w:rFonts w:cstheme="minorHAnsi"/>
          <w:b/>
          <w:sz w:val="28"/>
          <w:szCs w:val="28"/>
        </w:rPr>
        <w:t>Мыльные пузыри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Цель: Сделать раствор для мыльных пузырей.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Материалы: жидкость для мытья посуды, чашка, соломинка.</w:t>
      </w:r>
    </w:p>
    <w:p w:rsidR="00FC2581" w:rsidRP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Процесс:</w:t>
      </w:r>
      <w:r w:rsidRPr="00C07EAF">
        <w:rPr>
          <w:rFonts w:cstheme="minorHAnsi"/>
          <w:sz w:val="28"/>
          <w:szCs w:val="28"/>
        </w:rPr>
        <w:br/>
        <w:t>Наполовину наполните чашку жидким мылом.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Доверху налейте чашку водой и размешайте.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Окуните соломинку в мыльный раствор.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Осторожно подуйте в соломинку</w:t>
      </w:r>
      <w:r w:rsidR="00C07EAF">
        <w:rPr>
          <w:rFonts w:cstheme="minorHAnsi"/>
          <w:sz w:val="28"/>
          <w:szCs w:val="28"/>
        </w:rPr>
        <w:t>.</w:t>
      </w:r>
      <w:r w:rsidRPr="00C07EAF">
        <w:rPr>
          <w:rFonts w:cstheme="minorHAnsi"/>
          <w:sz w:val="28"/>
          <w:szCs w:val="28"/>
        </w:rPr>
        <w:br/>
        <w:t>Итоги: У вас должны получиться мыльные пузыри.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07EAF">
        <w:rPr>
          <w:rFonts w:cstheme="minorHAnsi"/>
          <w:b/>
          <w:sz w:val="28"/>
          <w:szCs w:val="28"/>
        </w:rPr>
        <w:t>«Делаем творог»</w:t>
      </w:r>
      <w:r w:rsidR="00C07EAF">
        <w:rPr>
          <w:rFonts w:cstheme="minorHAnsi"/>
          <w:b/>
          <w:sz w:val="28"/>
          <w:szCs w:val="28"/>
        </w:rPr>
        <w:t xml:space="preserve"> </w:t>
      </w:r>
    </w:p>
    <w:p w:rsidR="00FC2581" w:rsidRP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Бабушки, которым более 50 лет, хорошо помнят, как сами делали творог своим детям. Вы можете показать этот процесс и ребенку.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Слейте полученную массу сквозь несколько слоев марли и оставьте на 2-3 часа.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У вас получился прекрасный творог.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lastRenderedPageBreak/>
        <w:t>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C07EAF" w:rsidRDefault="00B5060F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07EAF">
        <w:rPr>
          <w:rFonts w:cstheme="minorHAnsi"/>
          <w:sz w:val="28"/>
          <w:szCs w:val="28"/>
        </w:rPr>
        <w:t xml:space="preserve"> </w:t>
      </w:r>
      <w:r w:rsidR="00FC2581" w:rsidRPr="00C07EAF">
        <w:rPr>
          <w:rFonts w:cstheme="minorHAnsi"/>
          <w:b/>
          <w:sz w:val="28"/>
          <w:szCs w:val="28"/>
        </w:rPr>
        <w:t>«Утопи и съешь»</w:t>
      </w:r>
      <w:r w:rsidR="00C07EAF">
        <w:rPr>
          <w:rFonts w:cstheme="minorHAnsi"/>
          <w:b/>
          <w:sz w:val="28"/>
          <w:szCs w:val="28"/>
        </w:rPr>
        <w:t xml:space="preserve"> </w:t>
      </w:r>
    </w:p>
    <w:p w:rsidR="00FC2581" w:rsidRP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Pr="00C07EAF">
        <w:rPr>
          <w:rFonts w:cstheme="minorHAnsi"/>
          <w:sz w:val="28"/>
          <w:szCs w:val="28"/>
        </w:rPr>
        <w:br/>
        <w:t>Очистите второй апельсин и положите его в воду. Ну, что? Глазам своим не верите? Апельсин утонул.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Как же так? Два одинаковых апельсина, но один утонул, а второй плавает?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C07EAF" w:rsidRDefault="00B5060F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07EAF">
        <w:rPr>
          <w:rFonts w:cstheme="minorHAnsi"/>
          <w:b/>
          <w:sz w:val="28"/>
          <w:szCs w:val="28"/>
        </w:rPr>
        <w:t xml:space="preserve"> </w:t>
      </w:r>
      <w:r w:rsidR="00FC2581" w:rsidRPr="00C07EAF">
        <w:rPr>
          <w:rFonts w:cstheme="minorHAnsi"/>
          <w:b/>
          <w:sz w:val="28"/>
          <w:szCs w:val="28"/>
        </w:rPr>
        <w:t>«Греет ли шуба?»</w:t>
      </w:r>
      <w:r w:rsidR="00C07EAF">
        <w:rPr>
          <w:rFonts w:cstheme="minorHAnsi"/>
          <w:b/>
          <w:sz w:val="28"/>
          <w:szCs w:val="28"/>
        </w:rPr>
        <w:t xml:space="preserve"> </w:t>
      </w:r>
    </w:p>
    <w:p w:rsidR="00FC2581" w:rsidRP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Этот опыт должен очень понравиться детям.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 w:rsidRPr="00C07EAF">
        <w:rPr>
          <w:rFonts w:cstheme="minorHAnsi"/>
          <w:sz w:val="28"/>
          <w:szCs w:val="28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Pr="00C07EAF">
        <w:rPr>
          <w:rFonts w:cstheme="minorHAnsi"/>
          <w:sz w:val="28"/>
          <w:szCs w:val="28"/>
        </w:rPr>
        <w:br/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r w:rsidRPr="00C07EAF">
        <w:rPr>
          <w:rFonts w:cstheme="minorHAnsi"/>
          <w:sz w:val="28"/>
          <w:szCs w:val="28"/>
        </w:rPr>
        <w:t>растаяло</w:t>
      </w:r>
      <w:proofErr w:type="gramStart"/>
      <w:r w:rsidRPr="00C07EAF">
        <w:rPr>
          <w:rFonts w:cstheme="minorHAnsi"/>
          <w:sz w:val="28"/>
          <w:szCs w:val="28"/>
        </w:rPr>
        <w:t>.Т</w:t>
      </w:r>
      <w:proofErr w:type="gramEnd"/>
      <w:r w:rsidRPr="00C07EAF">
        <w:rPr>
          <w:rFonts w:cstheme="minorHAnsi"/>
          <w:sz w:val="28"/>
          <w:szCs w:val="28"/>
        </w:rPr>
        <w:t>еперь</w:t>
      </w:r>
      <w:proofErr w:type="spellEnd"/>
      <w:r w:rsidRPr="00C07EAF">
        <w:rPr>
          <w:rFonts w:cstheme="minorHAnsi"/>
          <w:sz w:val="28"/>
          <w:szCs w:val="28"/>
        </w:rPr>
        <w:t xml:space="preserve">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C07EAF" w:rsidRDefault="00B5060F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07EAF">
        <w:rPr>
          <w:rFonts w:cstheme="minorHAnsi"/>
          <w:b/>
          <w:sz w:val="28"/>
          <w:szCs w:val="28"/>
        </w:rPr>
        <w:t xml:space="preserve"> </w:t>
      </w:r>
      <w:r w:rsidR="00FC2581" w:rsidRPr="00C07EAF">
        <w:rPr>
          <w:rFonts w:cstheme="minorHAnsi"/>
          <w:b/>
          <w:sz w:val="28"/>
          <w:szCs w:val="28"/>
        </w:rPr>
        <w:t>«Упорная воронка»</w:t>
      </w:r>
      <w:r w:rsidR="00C07EAF">
        <w:rPr>
          <w:rFonts w:cstheme="minorHAnsi"/>
          <w:b/>
          <w:sz w:val="28"/>
          <w:szCs w:val="28"/>
        </w:rPr>
        <w:t xml:space="preserve"> 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Может ли воронка "отказаться" пропускать воду в бутылку? Давайте проверим!</w:t>
      </w:r>
      <w:r w:rsidRPr="00C07EAF">
        <w:rPr>
          <w:rFonts w:cstheme="minorHAnsi"/>
          <w:sz w:val="28"/>
          <w:szCs w:val="28"/>
        </w:rPr>
        <w:br/>
        <w:t>Нам понадобятся: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- 2 воронки</w:t>
      </w:r>
      <w:r w:rsidR="00C07EAF">
        <w:rPr>
          <w:rFonts w:cstheme="minorHAnsi"/>
          <w:sz w:val="28"/>
          <w:szCs w:val="28"/>
        </w:rPr>
        <w:t xml:space="preserve"> 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две одинаковые чистые сухие пластиковые бутылки по 1 литру</w:t>
      </w:r>
      <w:r w:rsidR="00C07EAF">
        <w:rPr>
          <w:rFonts w:cstheme="minorHAnsi"/>
          <w:sz w:val="28"/>
          <w:szCs w:val="28"/>
        </w:rPr>
        <w:t xml:space="preserve"> 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пластилин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кувшин с водой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Подготовка:</w:t>
      </w:r>
      <w:r w:rsidRPr="00C07EAF">
        <w:rPr>
          <w:rFonts w:cstheme="minorHAnsi"/>
          <w:sz w:val="28"/>
          <w:szCs w:val="28"/>
        </w:rPr>
        <w:br/>
        <w:t>1. Вставьте в каждую бутылку по воронке.</w:t>
      </w:r>
      <w:r w:rsidR="00C07EAF">
        <w:rPr>
          <w:rFonts w:cstheme="minorHAnsi"/>
          <w:sz w:val="28"/>
          <w:szCs w:val="28"/>
        </w:rPr>
        <w:t xml:space="preserve"> 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2. Замажьте горлышко одной из бутылок вокруг воронки пластилином, чтобы не осталось щели.</w:t>
      </w:r>
      <w:r w:rsidR="00C07EAF">
        <w:rPr>
          <w:rFonts w:cstheme="minorHAnsi"/>
          <w:sz w:val="28"/>
          <w:szCs w:val="28"/>
        </w:rPr>
        <w:t xml:space="preserve"> 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Начинаем научное волшебство!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1. Объявите зрителям: "У меня есть волшебная воронка, которая не пускает воду в бутылку".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 w:rsidRPr="00C07EAF">
        <w:rPr>
          <w:rFonts w:cstheme="minorHAnsi"/>
          <w:sz w:val="28"/>
          <w:szCs w:val="28"/>
        </w:rPr>
        <w:br/>
        <w:t>3. Поставьте на стол бутылку с пластилином.</w:t>
      </w:r>
      <w:r w:rsidR="00C07EAF">
        <w:rPr>
          <w:rFonts w:cstheme="minorHAnsi"/>
          <w:sz w:val="28"/>
          <w:szCs w:val="28"/>
        </w:rPr>
        <w:t xml:space="preserve"> </w:t>
      </w:r>
    </w:p>
    <w:p w:rsidR="00FC2581" w:rsidRP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4. Налейте в воронку воды до верха. Посмотр</w:t>
      </w:r>
      <w:r w:rsidR="00BB1B0F" w:rsidRPr="00C07EAF">
        <w:rPr>
          <w:rFonts w:cstheme="minorHAnsi"/>
          <w:sz w:val="28"/>
          <w:szCs w:val="28"/>
        </w:rPr>
        <w:t xml:space="preserve">ите, что </w:t>
      </w:r>
      <w:r w:rsidRPr="00C07EAF">
        <w:rPr>
          <w:rFonts w:cstheme="minorHAnsi"/>
          <w:sz w:val="28"/>
          <w:szCs w:val="28"/>
        </w:rPr>
        <w:t>будет.</w:t>
      </w:r>
      <w:r w:rsidRPr="00C07EAF">
        <w:rPr>
          <w:rFonts w:cstheme="minorHAnsi"/>
          <w:sz w:val="28"/>
          <w:szCs w:val="28"/>
        </w:rPr>
        <w:br/>
        <w:t>Результат:</w:t>
      </w:r>
      <w:r w:rsidRPr="00C07EAF">
        <w:rPr>
          <w:rFonts w:cstheme="minorHAnsi"/>
          <w:sz w:val="28"/>
          <w:szCs w:val="28"/>
        </w:rPr>
        <w:br/>
      </w:r>
      <w:r w:rsidRPr="00C07EAF">
        <w:rPr>
          <w:rFonts w:cstheme="minorHAnsi"/>
          <w:sz w:val="28"/>
          <w:szCs w:val="28"/>
        </w:rPr>
        <w:lastRenderedPageBreak/>
        <w:t>Из воронки в бутылку протечет немного воды, а затем она прекратит течь совсем.</w:t>
      </w:r>
      <w:r w:rsidRPr="00C07EAF">
        <w:rPr>
          <w:rFonts w:cstheme="minorHAnsi"/>
          <w:sz w:val="28"/>
          <w:szCs w:val="28"/>
        </w:rPr>
        <w:br/>
        <w:t>Объяснение:</w:t>
      </w:r>
      <w:r w:rsidRPr="00C07EAF">
        <w:rPr>
          <w:rFonts w:cstheme="minorHAnsi"/>
          <w:sz w:val="28"/>
          <w:szCs w:val="28"/>
        </w:rPr>
        <w:br/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 w:rsidRPr="00C07EAF">
        <w:rPr>
          <w:rFonts w:cstheme="minorHAnsi"/>
          <w:sz w:val="28"/>
          <w:szCs w:val="28"/>
        </w:rPr>
        <w:br/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«</w:t>
      </w:r>
      <w:r w:rsidRPr="00C07EAF">
        <w:rPr>
          <w:rFonts w:cstheme="minorHAnsi"/>
          <w:b/>
          <w:sz w:val="28"/>
          <w:szCs w:val="28"/>
        </w:rPr>
        <w:t>Сортировка»</w:t>
      </w:r>
      <w:r w:rsidRPr="00C07EAF">
        <w:rPr>
          <w:rFonts w:cstheme="minorHAnsi"/>
          <w:sz w:val="28"/>
          <w:szCs w:val="28"/>
        </w:rPr>
        <w:br/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  <w:r w:rsidRPr="00C07EAF">
        <w:rPr>
          <w:rFonts w:cstheme="minorHAnsi"/>
          <w:sz w:val="28"/>
          <w:szCs w:val="28"/>
        </w:rPr>
        <w:br/>
        <w:t>Нам понадобятся:</w:t>
      </w:r>
      <w:r w:rsidR="00C07EAF">
        <w:rPr>
          <w:rFonts w:cstheme="minorHAnsi"/>
          <w:sz w:val="28"/>
          <w:szCs w:val="28"/>
        </w:rPr>
        <w:t xml:space="preserve"> 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бумажное полотенце</w:t>
      </w:r>
      <w:r w:rsidR="00C07EAF">
        <w:rPr>
          <w:rFonts w:cstheme="minorHAnsi"/>
          <w:sz w:val="28"/>
          <w:szCs w:val="28"/>
        </w:rPr>
        <w:t xml:space="preserve"> 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- 1 чайная ложка (5 мл) соли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- 1 чайная ложка (5 мл) молотого перца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ложка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воздушный шарик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шерстяной свитер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помощник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Подготовка:</w:t>
      </w:r>
      <w:r w:rsidRPr="00C07EAF">
        <w:rPr>
          <w:rFonts w:cstheme="minorHAnsi"/>
          <w:sz w:val="28"/>
          <w:szCs w:val="28"/>
        </w:rPr>
        <w:br/>
        <w:t>1. Расстелите на столе бумажное полотенце.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2. Насыпьте на него соль и перец.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Начинаем научное волшебство!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1. Предложите кому-нибудь из зрителей стать вашим ассистентом.</w:t>
      </w:r>
      <w:r w:rsidRPr="00C07EAF">
        <w:rPr>
          <w:rFonts w:cstheme="minorHAnsi"/>
          <w:sz w:val="28"/>
          <w:szCs w:val="28"/>
        </w:rPr>
        <w:br/>
        <w:t>2. Тщательно перемешайте ложкой соль и перец. Предложите помощнику попытаться отделить соль от перца.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3. Когда ваш помощник отчается их разделить, предложите ему теперь посидеть и посмотреть.</w:t>
      </w:r>
    </w:p>
    <w:p w:rsidR="00FC2581" w:rsidRP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4. Надуйте шарик, завяжите и потрите им о шерстяной свитер.</w:t>
      </w:r>
      <w:r w:rsidRPr="00C07EAF">
        <w:rPr>
          <w:rFonts w:cstheme="minorHAnsi"/>
          <w:sz w:val="28"/>
          <w:szCs w:val="28"/>
        </w:rPr>
        <w:br/>
        <w:t>5. Поднесите шарик поближе к смеси соли и перца. Что вы увидите?</w:t>
      </w:r>
      <w:r w:rsidRPr="00C07EAF">
        <w:rPr>
          <w:rFonts w:cstheme="minorHAnsi"/>
          <w:sz w:val="28"/>
          <w:szCs w:val="28"/>
        </w:rPr>
        <w:br/>
        <w:t>Результат:</w:t>
      </w:r>
      <w:r w:rsidRPr="00C07EAF">
        <w:rPr>
          <w:rFonts w:cstheme="minorHAnsi"/>
          <w:sz w:val="28"/>
          <w:szCs w:val="28"/>
        </w:rPr>
        <w:br/>
        <w:t>Перец прилипнет к шарику, а соль останется на столе.</w:t>
      </w:r>
      <w:r w:rsidRPr="00C07EAF">
        <w:rPr>
          <w:rFonts w:cstheme="minorHAnsi"/>
          <w:sz w:val="28"/>
          <w:szCs w:val="28"/>
        </w:rPr>
        <w:br/>
        <w:t>Объяснение:</w:t>
      </w:r>
      <w:r w:rsidRPr="00C07EAF">
        <w:rPr>
          <w:rFonts w:cstheme="minorHAnsi"/>
          <w:sz w:val="28"/>
          <w:szCs w:val="28"/>
        </w:rPr>
        <w:br/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C07EAF">
        <w:rPr>
          <w:rFonts w:cstheme="minorHAnsi"/>
          <w:sz w:val="28"/>
          <w:szCs w:val="28"/>
        </w:rPr>
        <w:br/>
      </w:r>
      <w:r w:rsidRPr="00C07EAF">
        <w:rPr>
          <w:rFonts w:cstheme="minorHAnsi"/>
          <w:sz w:val="28"/>
          <w:szCs w:val="28"/>
        </w:rPr>
        <w:lastRenderedPageBreak/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07EAF">
        <w:rPr>
          <w:rFonts w:cstheme="minorHAnsi"/>
          <w:b/>
          <w:sz w:val="28"/>
          <w:szCs w:val="28"/>
        </w:rPr>
        <w:t>«Гибкая вода»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Нам понадобятся: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водопроводный кран и раковина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воздушный шарик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- шерстяной свитер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Подготовка:</w:t>
      </w:r>
      <w:r w:rsidRPr="00C07EAF">
        <w:rPr>
          <w:rFonts w:cstheme="minorHAnsi"/>
          <w:sz w:val="28"/>
          <w:szCs w:val="28"/>
        </w:rPr>
        <w:br/>
        <w:t>Для проведения опыта выбери место, где у вас будет доступ к водопроводу. Кухня прекрасно подойдет.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Начинаем научное волшебство!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1. Объявите зрителям: "Сейчас вы увидите, как мое волшебство будет управлять водой".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2. Откройте кран, чтобы вода текла тонкой струйкой.</w:t>
      </w:r>
      <w:r w:rsidRPr="00C07EAF">
        <w:rPr>
          <w:rFonts w:cstheme="minorHAnsi"/>
          <w:sz w:val="28"/>
          <w:szCs w:val="28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C07EAF">
        <w:rPr>
          <w:rFonts w:cstheme="minorHAnsi"/>
          <w:sz w:val="28"/>
          <w:szCs w:val="28"/>
        </w:rPr>
        <w:br/>
        <w:t>4. Надуйте шарик и завяжите его. Потрите шариком о свитер.</w:t>
      </w:r>
      <w:r w:rsidRPr="00C07EAF">
        <w:rPr>
          <w:rFonts w:cstheme="minorHAnsi"/>
          <w:sz w:val="28"/>
          <w:szCs w:val="28"/>
        </w:rPr>
        <w:br/>
        <w:t>5. Снова произнесите волшебные слова, а затем поднесите шарик к струйке воды. Что будет происходить?</w:t>
      </w:r>
      <w:r w:rsidR="00C07EAF">
        <w:rPr>
          <w:rFonts w:cstheme="minorHAnsi"/>
          <w:sz w:val="28"/>
          <w:szCs w:val="28"/>
        </w:rPr>
        <w:t xml:space="preserve"> 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Результат: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Струя воды отклонится в сторону шарика.</w:t>
      </w:r>
      <w:r w:rsidR="00C07EAF">
        <w:rPr>
          <w:rFonts w:cstheme="minorHAnsi"/>
          <w:sz w:val="28"/>
          <w:szCs w:val="28"/>
        </w:rPr>
        <w:t xml:space="preserve"> </w:t>
      </w:r>
    </w:p>
    <w:p w:rsid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Объяснение:</w:t>
      </w:r>
      <w:r w:rsidR="00C07EAF">
        <w:rPr>
          <w:rFonts w:cstheme="minorHAnsi"/>
          <w:sz w:val="28"/>
          <w:szCs w:val="28"/>
        </w:rPr>
        <w:t xml:space="preserve"> </w:t>
      </w:r>
    </w:p>
    <w:p w:rsidR="00FC2581" w:rsidRPr="00C07EAF" w:rsidRDefault="00FC2581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7EAF">
        <w:rPr>
          <w:rFonts w:cstheme="minorHAnsi"/>
          <w:sz w:val="28"/>
          <w:szCs w:val="28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 w:rsidR="00C07EAF">
        <w:rPr>
          <w:rFonts w:cstheme="minorHAnsi"/>
          <w:sz w:val="28"/>
          <w:szCs w:val="28"/>
        </w:rPr>
        <w:t xml:space="preserve"> </w:t>
      </w:r>
      <w:r w:rsidRPr="00C07EAF">
        <w:rPr>
          <w:rFonts w:cstheme="minorHAnsi"/>
          <w:sz w:val="28"/>
          <w:szCs w:val="28"/>
        </w:rPr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C07EAF" w:rsidRDefault="00C07EAF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07EAF" w:rsidRDefault="00C07EAF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07EAF" w:rsidRDefault="00C07EAF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07EAF" w:rsidRDefault="00C07EAF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07EAF" w:rsidRDefault="00C07EAF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07EAF" w:rsidRDefault="00C07EAF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07EAF" w:rsidRDefault="00C07EAF" w:rsidP="00C07E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C2581" w:rsidRPr="000753E1" w:rsidRDefault="00B5060F" w:rsidP="00C07EAF">
      <w:pPr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0753E1">
        <w:rPr>
          <w:rFonts w:cstheme="minorHAnsi"/>
          <w:sz w:val="28"/>
          <w:szCs w:val="28"/>
        </w:rPr>
        <w:lastRenderedPageBreak/>
        <w:t>Родители должны знать, что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ребенка, что основное ребенок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используя естественные ситуации (по дороге домой, дома на кухне, в магазине, купая ребенка...). 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премию.</w:t>
      </w:r>
    </w:p>
    <w:p w:rsidR="00251B29" w:rsidRPr="000753E1" w:rsidRDefault="00251B29" w:rsidP="00C07EAF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251B29" w:rsidRPr="000753E1" w:rsidSect="00C07EAF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922"/>
    <w:multiLevelType w:val="multilevel"/>
    <w:tmpl w:val="520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476"/>
    <w:multiLevelType w:val="multilevel"/>
    <w:tmpl w:val="F0E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A40D9"/>
    <w:multiLevelType w:val="multilevel"/>
    <w:tmpl w:val="06D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81"/>
    <w:rsid w:val="000753E1"/>
    <w:rsid w:val="00251B29"/>
    <w:rsid w:val="00B5060F"/>
    <w:rsid w:val="00BB1B0F"/>
    <w:rsid w:val="00C07EAF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859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8" w:color="CCCCCC"/>
            <w:bottom w:val="single" w:sz="2" w:space="0" w:color="CCCCCC"/>
            <w:right w:val="single" w:sz="2" w:space="8" w:color="CCCCCC"/>
          </w:divBdr>
          <w:divsChild>
            <w:div w:id="74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82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8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2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096">
          <w:marLeft w:val="0"/>
          <w:marRight w:val="0"/>
          <w:marTop w:val="75"/>
          <w:marBottom w:val="75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356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82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0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</cp:revision>
  <dcterms:created xsi:type="dcterms:W3CDTF">2017-08-07T17:30:00Z</dcterms:created>
  <dcterms:modified xsi:type="dcterms:W3CDTF">2017-08-14T11:16:00Z</dcterms:modified>
</cp:coreProperties>
</file>